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3FC0" w14:textId="41E99CE8" w:rsidR="008A1345" w:rsidRPr="005A43AA" w:rsidRDefault="0065742A" w:rsidP="0065742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Заседание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Рабочей групп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</w:t>
      </w:r>
      <w:r w:rsidR="0014005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Санкт-Петербурга муниципальный округ Коломяги седьмого созыва</w:t>
      </w:r>
      <w:r w:rsidR="0014005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</w:t>
      </w:r>
      <w:r w:rsidR="0014005B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Рабочая группа)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Территориальную избирательную комиссию № 56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</w:t>
      </w:r>
      <w:r w:rsidR="0014005B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ТИК № 56), по вопросу проверки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документов,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редставленных</w:t>
      </w:r>
      <w:r w:rsidR="0014005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в ТИК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>выдвижения и регистрации кандидат</w:t>
      </w:r>
      <w:r w:rsidR="00881DC0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депутаты 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</w:r>
      <w:r w:rsidR="00542C13" w:rsidRPr="00542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05B">
        <w:rPr>
          <w:rFonts w:ascii="Times New Roman" w:hAnsi="Times New Roman" w:cs="Times New Roman"/>
          <w:sz w:val="28"/>
          <w:szCs w:val="28"/>
          <w:shd w:val="clear" w:color="auto" w:fill="FFFFFF"/>
        </w:rPr>
        <w:t>Глушенко О.И., Егорова Д.С., Поздняковой Е.С., Конопли М.С., Довшана Л.В., Газаряна О.И., Говориной А.А., Батталова Р.Н., Смирновой Н.С.</w:t>
      </w:r>
      <w:r w:rsidR="00376B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40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соответствие требованиям законодательства Российской Федерации о выборах и референдумах, иным нормативным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правовым актам, состоится 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>в 1</w:t>
      </w:r>
      <w:r w:rsidR="0014005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="0014005B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2C1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14005B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июля</w:t>
      </w:r>
      <w:r w:rsidR="00C712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>2024 года, в  помещении ТИК № 56, расположенному по адресу: Санкт-Петербург, ул. Савушкина, 83, здание Администрации Приморского района Санкт-Петербурга,</w:t>
      </w:r>
      <w:r w:rsidR="00542C13">
        <w:rPr>
          <w:rFonts w:ascii="Times New Roman" w:hAnsi="Times New Roman"/>
          <w:sz w:val="28"/>
          <w:szCs w:val="28"/>
          <w:shd w:val="clear" w:color="auto" w:fill="FFFFFF"/>
        </w:rPr>
        <w:t xml:space="preserve"> «Зимний сад»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sectPr w:rsidR="008A1345" w:rsidRPr="005A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2A"/>
    <w:rsid w:val="000A4EE2"/>
    <w:rsid w:val="0014005B"/>
    <w:rsid w:val="00204FFE"/>
    <w:rsid w:val="00376B13"/>
    <w:rsid w:val="00456A2B"/>
    <w:rsid w:val="0046626C"/>
    <w:rsid w:val="00474427"/>
    <w:rsid w:val="00542C13"/>
    <w:rsid w:val="005577CC"/>
    <w:rsid w:val="005816D9"/>
    <w:rsid w:val="00591C49"/>
    <w:rsid w:val="005A43AA"/>
    <w:rsid w:val="00621A7A"/>
    <w:rsid w:val="0065742A"/>
    <w:rsid w:val="006D1AC1"/>
    <w:rsid w:val="007B5759"/>
    <w:rsid w:val="00881DC0"/>
    <w:rsid w:val="008A1345"/>
    <w:rsid w:val="00A27CAD"/>
    <w:rsid w:val="00BD4D46"/>
    <w:rsid w:val="00BF3A7F"/>
    <w:rsid w:val="00C25998"/>
    <w:rsid w:val="00C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778"/>
  <w15:chartTrackingRefBased/>
  <w15:docId w15:val="{B8563072-C8A4-4ED6-A8B4-5F2389DA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 TIK</dc:creator>
  <cp:keywords/>
  <dc:description/>
  <cp:lastModifiedBy>58 TIK</cp:lastModifiedBy>
  <cp:revision>5</cp:revision>
  <cp:lastPrinted>2024-07-05T14:40:00Z</cp:lastPrinted>
  <dcterms:created xsi:type="dcterms:W3CDTF">2024-07-14T18:21:00Z</dcterms:created>
  <dcterms:modified xsi:type="dcterms:W3CDTF">2024-07-14T18:47:00Z</dcterms:modified>
</cp:coreProperties>
</file>